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3BAD" w14:textId="77777777" w:rsidR="00056CD1" w:rsidRPr="00451D92" w:rsidRDefault="00034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2">
        <w:rPr>
          <w:rFonts w:ascii="Times New Roman" w:hAnsi="Times New Roman" w:cs="Times New Roman"/>
          <w:b/>
          <w:bCs/>
          <w:sz w:val="28"/>
          <w:szCs w:val="28"/>
        </w:rPr>
        <w:t>ОНЛАЙН-КОНФЕРЕНЦИЯ СОТА</w:t>
      </w:r>
    </w:p>
    <w:p w14:paraId="716336A8" w14:textId="77777777" w:rsidR="00056CD1" w:rsidRPr="00451D92" w:rsidRDefault="00034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2">
        <w:rPr>
          <w:rFonts w:ascii="Times New Roman" w:hAnsi="Times New Roman" w:cs="Times New Roman"/>
          <w:b/>
          <w:bCs/>
          <w:sz w:val="28"/>
          <w:szCs w:val="28"/>
        </w:rPr>
        <w:t>«СОТРУДНИЧЕСТВО. ПРИНАДЛЕЖНОСТЬ. ПРОФЕССИОНАЛЬНЫЙ РОСТ»</w:t>
      </w:r>
    </w:p>
    <w:p w14:paraId="0634D0EF" w14:textId="77777777" w:rsidR="00056CD1" w:rsidRPr="00451D92" w:rsidRDefault="00034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2">
        <w:rPr>
          <w:rFonts w:ascii="Times New Roman" w:hAnsi="Times New Roman" w:cs="Times New Roman"/>
          <w:b/>
          <w:bCs/>
          <w:sz w:val="28"/>
          <w:szCs w:val="28"/>
        </w:rPr>
        <w:t>23-24 МАРТА 2024 г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9"/>
        <w:gridCol w:w="2865"/>
        <w:gridCol w:w="404"/>
        <w:gridCol w:w="1100"/>
        <w:gridCol w:w="4738"/>
      </w:tblGrid>
      <w:tr w:rsidR="00451D92" w:rsidRPr="00451D92" w14:paraId="0D272198" w14:textId="77777777" w:rsidTr="00451D92">
        <w:trPr>
          <w:trHeight w:val="450"/>
        </w:trPr>
        <w:tc>
          <w:tcPr>
            <w:tcW w:w="10206" w:type="dxa"/>
            <w:gridSpan w:val="5"/>
            <w:noWrap/>
            <w:hideMark/>
          </w:tcPr>
          <w:p w14:paraId="2CD9AC60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день: 23.03.2024 </w:t>
            </w:r>
          </w:p>
        </w:tc>
      </w:tr>
      <w:tr w:rsidR="00451D92" w:rsidRPr="00451D92" w14:paraId="1687F609" w14:textId="77777777" w:rsidTr="00451D92">
        <w:trPr>
          <w:trHeight w:val="1401"/>
        </w:trPr>
        <w:tc>
          <w:tcPr>
            <w:tcW w:w="1099" w:type="dxa"/>
            <w:noWrap/>
            <w:hideMark/>
          </w:tcPr>
          <w:p w14:paraId="314072D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10-00 – 10-10   </w:t>
            </w:r>
          </w:p>
        </w:tc>
        <w:tc>
          <w:tcPr>
            <w:tcW w:w="9107" w:type="dxa"/>
            <w:gridSpan w:val="4"/>
            <w:hideMark/>
          </w:tcPr>
          <w:p w14:paraId="1081E1B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Открытие конференции.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слова: президента СОТА Трофимовой Виктории (врач, психолог; г.СПб), Соболевой Елены (ТSТА(P)), делегат от России в ЕАТА, вице-президент ЕАТА; г.СПб)</w:t>
            </w:r>
          </w:p>
        </w:tc>
      </w:tr>
      <w:tr w:rsidR="00451D92" w:rsidRPr="00451D92" w14:paraId="152F0502" w14:textId="77777777" w:rsidTr="00451D92">
        <w:trPr>
          <w:gridAfter w:val="4"/>
          <w:wAfter w:w="9107" w:type="dxa"/>
          <w:trHeight w:val="420"/>
        </w:trPr>
        <w:tc>
          <w:tcPr>
            <w:tcW w:w="1099" w:type="dxa"/>
            <w:noWrap/>
            <w:hideMark/>
          </w:tcPr>
          <w:p w14:paraId="78F67FDF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70B55074" w14:textId="77777777" w:rsidTr="00451D92">
        <w:trPr>
          <w:trHeight w:val="492"/>
        </w:trPr>
        <w:tc>
          <w:tcPr>
            <w:tcW w:w="10206" w:type="dxa"/>
            <w:gridSpan w:val="5"/>
            <w:noWrap/>
            <w:hideMark/>
          </w:tcPr>
          <w:p w14:paraId="47DFE283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 и мастер-классы:</w:t>
            </w:r>
          </w:p>
        </w:tc>
      </w:tr>
      <w:tr w:rsidR="00451D92" w:rsidRPr="00451D92" w14:paraId="419146AF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76DC5C6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865" w:type="dxa"/>
            <w:noWrap/>
            <w:hideMark/>
          </w:tcPr>
          <w:p w14:paraId="7ED131AE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зал</w:t>
            </w:r>
          </w:p>
        </w:tc>
        <w:tc>
          <w:tcPr>
            <w:tcW w:w="404" w:type="dxa"/>
            <w:noWrap/>
            <w:hideMark/>
          </w:tcPr>
          <w:p w14:paraId="3A6BD9D2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56901FA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738" w:type="dxa"/>
            <w:noWrap/>
            <w:hideMark/>
          </w:tcPr>
          <w:p w14:paraId="721A7B97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зал</w:t>
            </w:r>
          </w:p>
        </w:tc>
      </w:tr>
      <w:tr w:rsidR="00451D92" w:rsidRPr="00451D92" w14:paraId="4854A198" w14:textId="77777777" w:rsidTr="00451D92">
        <w:trPr>
          <w:trHeight w:val="1680"/>
        </w:trPr>
        <w:tc>
          <w:tcPr>
            <w:tcW w:w="1099" w:type="dxa"/>
            <w:noWrap/>
            <w:hideMark/>
          </w:tcPr>
          <w:p w14:paraId="7D5191AB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10-10 – 10-55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hideMark/>
          </w:tcPr>
          <w:p w14:paraId="3D4E551E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Володин Борис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(доктор мед. наук, профессор, TSTA(P); г.Рязань) «</w:t>
            </w:r>
            <w:r w:rsidRPr="00451D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 ТА терапии онлайн»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" w:type="dxa"/>
            <w:hideMark/>
          </w:tcPr>
          <w:p w14:paraId="01242D74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63F06E8A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19CD9534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1A2E608A" w14:textId="77777777" w:rsidTr="00451D92">
        <w:trPr>
          <w:trHeight w:val="2856"/>
        </w:trPr>
        <w:tc>
          <w:tcPr>
            <w:tcW w:w="1099" w:type="dxa"/>
            <w:noWrap/>
            <w:hideMark/>
          </w:tcPr>
          <w:p w14:paraId="71C8116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10-55 – 11-30 </w:t>
            </w:r>
          </w:p>
        </w:tc>
        <w:tc>
          <w:tcPr>
            <w:tcW w:w="2865" w:type="dxa"/>
            <w:hideMark/>
          </w:tcPr>
          <w:p w14:paraId="23502CFB" w14:textId="0E5C1B24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Вяткина Ольга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(клинический психолог, СТА-Р, инструктор ТА 101 курса, кандидат в СТА -О, г. Москва), "Само коучингв профессиональном росте, почему я до сих пор ничего не достиг?"</w:t>
            </w:r>
          </w:p>
        </w:tc>
        <w:tc>
          <w:tcPr>
            <w:tcW w:w="404" w:type="dxa"/>
            <w:hideMark/>
          </w:tcPr>
          <w:p w14:paraId="55DA523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3390777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11-00 – 11-30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  <w:noWrap/>
            <w:hideMark/>
          </w:tcPr>
          <w:p w14:paraId="48451E79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1D92" w:rsidRPr="00451D92" w14:paraId="2ADD1C70" w14:textId="77777777" w:rsidTr="00451D92">
        <w:trPr>
          <w:trHeight w:val="5316"/>
        </w:trPr>
        <w:tc>
          <w:tcPr>
            <w:tcW w:w="1099" w:type="dxa"/>
            <w:noWrap/>
            <w:hideMark/>
          </w:tcPr>
          <w:p w14:paraId="003A602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11-30 – 12-00</w:t>
            </w:r>
          </w:p>
        </w:tc>
        <w:tc>
          <w:tcPr>
            <w:tcW w:w="2865" w:type="dxa"/>
            <w:hideMark/>
          </w:tcPr>
          <w:p w14:paraId="5A889A9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Лаврищева Алина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(кандидат в СТА-Р, сертифицированный психолог по консцультированию пар, г. СПб) "Закрытие аварийных люков в отношениях в психологическом консультировании пар"</w:t>
            </w:r>
          </w:p>
        </w:tc>
        <w:tc>
          <w:tcPr>
            <w:tcW w:w="404" w:type="dxa"/>
            <w:hideMark/>
          </w:tcPr>
          <w:p w14:paraId="459EFFC0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00" w:type="dxa"/>
            <w:noWrap/>
            <w:hideMark/>
          </w:tcPr>
          <w:p w14:paraId="7FC644C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11-30 – 12-00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  <w:hideMark/>
          </w:tcPr>
          <w:p w14:paraId="7448C8C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Избасарова Софья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практикующий транзактный анализ,г.Москва), Кондрашина Диана (клинический психолог, психолог, практикующий транзактный анализ,г.Москва) "Особенности проявления терапевтической и исследовательской идентичности в рамках использования метода интервью"</w:t>
            </w:r>
          </w:p>
        </w:tc>
      </w:tr>
      <w:tr w:rsidR="00451D92" w:rsidRPr="00451D92" w14:paraId="0C3E1746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7F98CD2D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 – 12-15</w:t>
            </w:r>
          </w:p>
        </w:tc>
        <w:tc>
          <w:tcPr>
            <w:tcW w:w="9107" w:type="dxa"/>
            <w:gridSpan w:val="4"/>
            <w:noWrap/>
            <w:hideMark/>
          </w:tcPr>
          <w:p w14:paraId="2404250B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кофе-брейк</w:t>
            </w:r>
          </w:p>
        </w:tc>
      </w:tr>
      <w:tr w:rsidR="00451D92" w:rsidRPr="00451D92" w14:paraId="69847A9D" w14:textId="77777777" w:rsidTr="00451D92">
        <w:trPr>
          <w:trHeight w:val="2928"/>
        </w:trPr>
        <w:tc>
          <w:tcPr>
            <w:tcW w:w="1099" w:type="dxa"/>
            <w:noWrap/>
            <w:hideMark/>
          </w:tcPr>
          <w:p w14:paraId="450F97AB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12-15 – 12-45 </w:t>
            </w:r>
          </w:p>
        </w:tc>
        <w:tc>
          <w:tcPr>
            <w:tcW w:w="2865" w:type="dxa"/>
            <w:hideMark/>
          </w:tcPr>
          <w:p w14:paraId="023A60A7" w14:textId="583B9D20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Тарасова Ольга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(Практик ТА, г. Ростов-на-Дону) "Поддержка в материнстве через осознавание игр и сценария жизни"</w:t>
            </w:r>
          </w:p>
        </w:tc>
        <w:tc>
          <w:tcPr>
            <w:tcW w:w="404" w:type="dxa"/>
            <w:hideMark/>
          </w:tcPr>
          <w:p w14:paraId="149A9EDE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00" w:type="dxa"/>
            <w:noWrap/>
            <w:hideMark/>
          </w:tcPr>
          <w:p w14:paraId="0ACD66F9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 – 12-45</w:t>
            </w:r>
          </w:p>
        </w:tc>
        <w:tc>
          <w:tcPr>
            <w:tcW w:w="4738" w:type="dxa"/>
            <w:hideMark/>
          </w:tcPr>
          <w:p w14:paraId="04F40B0B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Градова Юлия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(Сертифицированный тренер и коуч Process Communication Model® и Эмоциональной ассертивности, г.СПб 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«Опыт работы с соучредителями компаний».</w:t>
            </w:r>
          </w:p>
        </w:tc>
      </w:tr>
      <w:tr w:rsidR="00451D92" w:rsidRPr="00451D92" w14:paraId="6584FEB4" w14:textId="77777777" w:rsidTr="00451D92">
        <w:trPr>
          <w:trHeight w:val="2940"/>
        </w:trPr>
        <w:tc>
          <w:tcPr>
            <w:tcW w:w="1099" w:type="dxa"/>
            <w:noWrap/>
            <w:hideMark/>
          </w:tcPr>
          <w:p w14:paraId="1A60B5E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12-45 – 13-30</w:t>
            </w:r>
          </w:p>
        </w:tc>
        <w:tc>
          <w:tcPr>
            <w:tcW w:w="2865" w:type="dxa"/>
            <w:hideMark/>
          </w:tcPr>
          <w:p w14:paraId="0B2E07E1" w14:textId="3C334970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Тучина Ольга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кандидат психологич.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наук,, кандидат в СТА-Р,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г.Рязань) "Мастер-класс "Работа с утраченными возможностями в ТА-терапии с точки зрения "памяти будущего"</w:t>
            </w:r>
          </w:p>
        </w:tc>
        <w:tc>
          <w:tcPr>
            <w:tcW w:w="404" w:type="dxa"/>
            <w:hideMark/>
          </w:tcPr>
          <w:p w14:paraId="7FF0EA5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585C421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12-45-13-30</w:t>
            </w:r>
          </w:p>
        </w:tc>
        <w:tc>
          <w:tcPr>
            <w:tcW w:w="4738" w:type="dxa"/>
            <w:hideMark/>
          </w:tcPr>
          <w:p w14:paraId="66601E55" w14:textId="29E6D3BA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Костомарова Анастасия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 аспирант и преподаватель психологии РУДН,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Москва)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«Применение методов транзактного анализа для помощи в адаптации за рубежом»</w:t>
            </w:r>
          </w:p>
        </w:tc>
      </w:tr>
      <w:tr w:rsidR="00451D92" w:rsidRPr="00451D92" w14:paraId="2A8991CB" w14:textId="77777777" w:rsidTr="00451D92">
        <w:trPr>
          <w:trHeight w:val="4080"/>
        </w:trPr>
        <w:tc>
          <w:tcPr>
            <w:tcW w:w="1099" w:type="dxa"/>
            <w:noWrap/>
            <w:hideMark/>
          </w:tcPr>
          <w:p w14:paraId="3A2C2B37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13-30 – 14-00 </w:t>
            </w:r>
          </w:p>
        </w:tc>
        <w:tc>
          <w:tcPr>
            <w:tcW w:w="2865" w:type="dxa"/>
            <w:hideMark/>
          </w:tcPr>
          <w:p w14:paraId="4B829F11" w14:textId="623974BA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Легостаева Екатерина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кандидат психол.наук, Практик ТА, кандидат в СТА-Р,г.Екатеринбург) "Роль обиды в построении межличностных отношений: структурный анализ и со-творческое исследованиеслучая клиента".</w:t>
            </w:r>
          </w:p>
        </w:tc>
        <w:tc>
          <w:tcPr>
            <w:tcW w:w="404" w:type="dxa"/>
            <w:hideMark/>
          </w:tcPr>
          <w:p w14:paraId="6D1D30F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13EC026B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13.30-14.00</w:t>
            </w:r>
          </w:p>
        </w:tc>
        <w:tc>
          <w:tcPr>
            <w:tcW w:w="4738" w:type="dxa"/>
            <w:hideMark/>
          </w:tcPr>
          <w:p w14:paraId="60258D6C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92" w:rsidRPr="00451D92" w14:paraId="19B79810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7AAADA01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14-00 – 15-00 </w:t>
            </w:r>
          </w:p>
        </w:tc>
        <w:tc>
          <w:tcPr>
            <w:tcW w:w="9107" w:type="dxa"/>
            <w:gridSpan w:val="4"/>
            <w:noWrap/>
            <w:hideMark/>
          </w:tcPr>
          <w:p w14:paraId="077A6096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451D92" w:rsidRPr="00451D92" w14:paraId="2DC18DDD" w14:textId="77777777" w:rsidTr="00451D92">
        <w:trPr>
          <w:trHeight w:val="1668"/>
        </w:trPr>
        <w:tc>
          <w:tcPr>
            <w:tcW w:w="1099" w:type="dxa"/>
            <w:noWrap/>
            <w:hideMark/>
          </w:tcPr>
          <w:p w14:paraId="335158B5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15-00 – 15-30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hideMark/>
          </w:tcPr>
          <w:p w14:paraId="52C4E8C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Стегина Елена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кандидат в СТА-Р, г.Москва) "Путь профессионала или как не сдохнуть по дороге к мечте"</w:t>
            </w:r>
          </w:p>
        </w:tc>
        <w:tc>
          <w:tcPr>
            <w:tcW w:w="404" w:type="dxa"/>
            <w:hideMark/>
          </w:tcPr>
          <w:p w14:paraId="6721F526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00" w:type="dxa"/>
            <w:noWrap/>
            <w:hideMark/>
          </w:tcPr>
          <w:p w14:paraId="1CC6A61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15-15.30</w:t>
            </w:r>
          </w:p>
        </w:tc>
        <w:tc>
          <w:tcPr>
            <w:tcW w:w="4738" w:type="dxa"/>
            <w:hideMark/>
          </w:tcPr>
          <w:p w14:paraId="0BDFBBA5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Ломыкин Дмитрий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(практикующий психолог в модальностиТА, г.Иркутск) </w:t>
            </w:r>
            <w:r w:rsidRPr="00451D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«Петля стыда в парах».</w:t>
            </w:r>
          </w:p>
        </w:tc>
      </w:tr>
      <w:tr w:rsidR="00451D92" w:rsidRPr="00451D92" w14:paraId="111185D6" w14:textId="77777777" w:rsidTr="00451D92">
        <w:trPr>
          <w:trHeight w:val="1224"/>
        </w:trPr>
        <w:tc>
          <w:tcPr>
            <w:tcW w:w="1099" w:type="dxa"/>
            <w:noWrap/>
            <w:hideMark/>
          </w:tcPr>
          <w:p w14:paraId="756C31F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15-30 – 16-15 </w:t>
            </w:r>
          </w:p>
        </w:tc>
        <w:tc>
          <w:tcPr>
            <w:tcW w:w="2865" w:type="dxa"/>
            <w:hideMark/>
          </w:tcPr>
          <w:p w14:paraId="52C508E0" w14:textId="513FEC52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Пингарева Ирина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СТА-Р,г.СПб) "Здоровый Родитель.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Функции"</w:t>
            </w:r>
          </w:p>
        </w:tc>
        <w:tc>
          <w:tcPr>
            <w:tcW w:w="404" w:type="dxa"/>
            <w:hideMark/>
          </w:tcPr>
          <w:p w14:paraId="6BF24BDE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49558353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709BF4C5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4A76C6C5" w14:textId="77777777" w:rsidTr="00451D92">
        <w:trPr>
          <w:trHeight w:val="3264"/>
        </w:trPr>
        <w:tc>
          <w:tcPr>
            <w:tcW w:w="1099" w:type="dxa"/>
            <w:noWrap/>
            <w:hideMark/>
          </w:tcPr>
          <w:p w14:paraId="68481D4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16-15 – 17-00 </w:t>
            </w:r>
          </w:p>
        </w:tc>
        <w:tc>
          <w:tcPr>
            <w:tcW w:w="2865" w:type="dxa"/>
            <w:hideMark/>
          </w:tcPr>
          <w:p w14:paraId="319767DC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Таииская Дина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Продвинутый Практик ТА, семейный системный терапевт, НЛП-практик полимодальный супервизор, г Ростов-на-Дону) "Некоторые аспекты</w:t>
            </w: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трансгенерационной передачи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финансового сценария"</w:t>
            </w:r>
          </w:p>
        </w:tc>
        <w:tc>
          <w:tcPr>
            <w:tcW w:w="404" w:type="dxa"/>
            <w:hideMark/>
          </w:tcPr>
          <w:p w14:paraId="18783891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571EDDC1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hideMark/>
          </w:tcPr>
          <w:p w14:paraId="562E0F1A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08FFBAEE" w14:textId="77777777" w:rsidTr="00451D92">
        <w:trPr>
          <w:trHeight w:val="408"/>
        </w:trPr>
        <w:tc>
          <w:tcPr>
            <w:tcW w:w="3964" w:type="dxa"/>
            <w:gridSpan w:val="2"/>
            <w:noWrap/>
            <w:hideMark/>
          </w:tcPr>
          <w:p w14:paraId="49B45EA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17-00 – 17-15 кофе-брейк</w:t>
            </w:r>
          </w:p>
        </w:tc>
        <w:tc>
          <w:tcPr>
            <w:tcW w:w="404" w:type="dxa"/>
            <w:hideMark/>
          </w:tcPr>
          <w:p w14:paraId="279F82B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2D663E62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46740D45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4B39FB6D" w14:textId="77777777" w:rsidTr="00451D92">
        <w:trPr>
          <w:trHeight w:val="2448"/>
        </w:trPr>
        <w:tc>
          <w:tcPr>
            <w:tcW w:w="1099" w:type="dxa"/>
            <w:noWrap/>
            <w:hideMark/>
          </w:tcPr>
          <w:p w14:paraId="55B2FB4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17-15 – 18-00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hideMark/>
          </w:tcPr>
          <w:p w14:paraId="4E5DA855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Бабич Алла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(клинический психолог,кандидат психол.наук, PTSTA-P, г.Ставрополь) " Свой среди чужих, чужой среди своих. Взгляд ТА на идентичность"</w:t>
            </w:r>
          </w:p>
        </w:tc>
        <w:tc>
          <w:tcPr>
            <w:tcW w:w="404" w:type="dxa"/>
            <w:hideMark/>
          </w:tcPr>
          <w:p w14:paraId="7A0F95CC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42F2B9E8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74D2CA6D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39ED4B59" w14:textId="77777777" w:rsidTr="00451D92">
        <w:trPr>
          <w:trHeight w:val="2040"/>
        </w:trPr>
        <w:tc>
          <w:tcPr>
            <w:tcW w:w="1099" w:type="dxa"/>
            <w:noWrap/>
            <w:hideMark/>
          </w:tcPr>
          <w:p w14:paraId="0A6F60FD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18-00 – 18-45 </w:t>
            </w:r>
          </w:p>
        </w:tc>
        <w:tc>
          <w:tcPr>
            <w:tcW w:w="2865" w:type="dxa"/>
            <w:hideMark/>
          </w:tcPr>
          <w:p w14:paraId="6DE87BF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Шёхолм Людмила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(психолог-психоаналитик, PTSTA-P, г. Хельсинки) " История развития Транзактного анализа"</w:t>
            </w:r>
          </w:p>
        </w:tc>
        <w:tc>
          <w:tcPr>
            <w:tcW w:w="404" w:type="dxa"/>
            <w:hideMark/>
          </w:tcPr>
          <w:p w14:paraId="0AE87319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12943AC2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5B9EF28D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7BCD1F2E" w14:textId="77777777" w:rsidTr="00451D92">
        <w:trPr>
          <w:trHeight w:val="819"/>
        </w:trPr>
        <w:tc>
          <w:tcPr>
            <w:tcW w:w="1099" w:type="dxa"/>
            <w:noWrap/>
            <w:hideMark/>
          </w:tcPr>
          <w:p w14:paraId="5F7070E5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18-45 – 19-00 </w:t>
            </w:r>
          </w:p>
        </w:tc>
        <w:tc>
          <w:tcPr>
            <w:tcW w:w="9107" w:type="dxa"/>
            <w:gridSpan w:val="4"/>
            <w:noWrap/>
            <w:hideMark/>
          </w:tcPr>
          <w:p w14:paraId="77A7D9AE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первого дня. Обратная связь участников.</w:t>
            </w:r>
          </w:p>
        </w:tc>
      </w:tr>
      <w:tr w:rsidR="00451D92" w:rsidRPr="00451D92" w14:paraId="44D0C1E7" w14:textId="77777777" w:rsidTr="00451D92">
        <w:trPr>
          <w:trHeight w:val="288"/>
        </w:trPr>
        <w:tc>
          <w:tcPr>
            <w:tcW w:w="1099" w:type="dxa"/>
            <w:noWrap/>
            <w:hideMark/>
          </w:tcPr>
          <w:p w14:paraId="07321376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noWrap/>
            <w:hideMark/>
          </w:tcPr>
          <w:p w14:paraId="27215123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noWrap/>
            <w:hideMark/>
          </w:tcPr>
          <w:p w14:paraId="44327931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5F601F98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05A8FF69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63051091" w14:textId="77777777" w:rsidTr="00451D92">
        <w:trPr>
          <w:trHeight w:val="408"/>
        </w:trPr>
        <w:tc>
          <w:tcPr>
            <w:tcW w:w="10206" w:type="dxa"/>
            <w:gridSpan w:val="5"/>
            <w:noWrap/>
            <w:hideMark/>
          </w:tcPr>
          <w:p w14:paraId="17AB99A1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день: 24.03.2024.</w:t>
            </w:r>
          </w:p>
        </w:tc>
      </w:tr>
      <w:tr w:rsidR="00451D92" w:rsidRPr="00451D92" w14:paraId="3D2E5EE2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54597E1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865" w:type="dxa"/>
            <w:noWrap/>
            <w:hideMark/>
          </w:tcPr>
          <w:p w14:paraId="08462187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зал</w:t>
            </w:r>
          </w:p>
        </w:tc>
        <w:tc>
          <w:tcPr>
            <w:tcW w:w="404" w:type="dxa"/>
            <w:noWrap/>
            <w:hideMark/>
          </w:tcPr>
          <w:p w14:paraId="0580F93C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3FE6275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738" w:type="dxa"/>
            <w:noWrap/>
            <w:hideMark/>
          </w:tcPr>
          <w:p w14:paraId="7B7F5B4A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зал</w:t>
            </w:r>
          </w:p>
        </w:tc>
      </w:tr>
      <w:tr w:rsidR="00451D92" w:rsidRPr="00451D92" w14:paraId="1ADFCEB7" w14:textId="77777777" w:rsidTr="00451D92">
        <w:trPr>
          <w:trHeight w:val="2940"/>
        </w:trPr>
        <w:tc>
          <w:tcPr>
            <w:tcW w:w="1099" w:type="dxa"/>
            <w:noWrap/>
            <w:hideMark/>
          </w:tcPr>
          <w:p w14:paraId="36FADE6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10-00 – 10-45 </w:t>
            </w:r>
          </w:p>
        </w:tc>
        <w:tc>
          <w:tcPr>
            <w:tcW w:w="2865" w:type="dxa"/>
            <w:hideMark/>
          </w:tcPr>
          <w:p w14:paraId="51327772" w14:textId="1C59DD15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Речкина Елена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(СТА(Р);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Москва)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«Группа как инициация. Групповая динамика в сообществе, что помогает и что мешает профессиональному росту в сообществе».</w:t>
            </w:r>
          </w:p>
        </w:tc>
        <w:tc>
          <w:tcPr>
            <w:tcW w:w="404" w:type="dxa"/>
            <w:noWrap/>
            <w:hideMark/>
          </w:tcPr>
          <w:p w14:paraId="181D3771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33E4BA86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68D483AA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412A8423" w14:textId="77777777" w:rsidTr="00451D92">
        <w:trPr>
          <w:trHeight w:val="1224"/>
        </w:trPr>
        <w:tc>
          <w:tcPr>
            <w:tcW w:w="1099" w:type="dxa"/>
            <w:noWrap/>
            <w:hideMark/>
          </w:tcPr>
          <w:p w14:paraId="170A13C8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10-45 – 11-30 </w:t>
            </w:r>
          </w:p>
        </w:tc>
        <w:tc>
          <w:tcPr>
            <w:tcW w:w="2865" w:type="dxa"/>
            <w:hideMark/>
          </w:tcPr>
          <w:p w14:paraId="78A5963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Лутай Майя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PTSTA-P, CIIPTS-UT,г. Москва) "Почему мы остаемся?"</w:t>
            </w:r>
          </w:p>
        </w:tc>
        <w:tc>
          <w:tcPr>
            <w:tcW w:w="404" w:type="dxa"/>
            <w:noWrap/>
            <w:hideMark/>
          </w:tcPr>
          <w:p w14:paraId="03802BBA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671A2229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709D6372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3C9AD35E" w14:textId="77777777" w:rsidTr="00451D92">
        <w:trPr>
          <w:trHeight w:val="2448"/>
        </w:trPr>
        <w:tc>
          <w:tcPr>
            <w:tcW w:w="1099" w:type="dxa"/>
            <w:noWrap/>
            <w:hideMark/>
          </w:tcPr>
          <w:p w14:paraId="171C1BD8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11-30 -12-00 </w:t>
            </w:r>
          </w:p>
        </w:tc>
        <w:tc>
          <w:tcPr>
            <w:tcW w:w="2865" w:type="dxa"/>
            <w:hideMark/>
          </w:tcPr>
          <w:p w14:paraId="2C64DAE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Смищенко Ольга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кандидат психол.наук, доцент, кандидат в СТА-Е, равный консультант БФ "Александра", г. СПб) "ТА в работе равных консультантов"</w:t>
            </w:r>
          </w:p>
        </w:tc>
        <w:tc>
          <w:tcPr>
            <w:tcW w:w="404" w:type="dxa"/>
            <w:noWrap/>
            <w:hideMark/>
          </w:tcPr>
          <w:p w14:paraId="342DA01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556253BD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hideMark/>
          </w:tcPr>
          <w:p w14:paraId="38334FE7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0ADB31A2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1AAB987D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12-00 – 12-15 </w:t>
            </w:r>
          </w:p>
        </w:tc>
        <w:tc>
          <w:tcPr>
            <w:tcW w:w="9107" w:type="dxa"/>
            <w:gridSpan w:val="4"/>
            <w:noWrap/>
            <w:hideMark/>
          </w:tcPr>
          <w:p w14:paraId="4405B6FF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451D92" w:rsidRPr="00451D92" w14:paraId="635AB791" w14:textId="77777777" w:rsidTr="00451D92">
        <w:trPr>
          <w:trHeight w:val="2928"/>
        </w:trPr>
        <w:tc>
          <w:tcPr>
            <w:tcW w:w="1099" w:type="dxa"/>
            <w:noWrap/>
            <w:hideMark/>
          </w:tcPr>
          <w:p w14:paraId="160BC36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12-15 – 13-00 </w:t>
            </w:r>
          </w:p>
        </w:tc>
        <w:tc>
          <w:tcPr>
            <w:tcW w:w="2865" w:type="dxa"/>
            <w:hideMark/>
          </w:tcPr>
          <w:p w14:paraId="5C5539E9" w14:textId="3E83398F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Мхитарян Александра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(кандидат в СТА), </w:t>
            </w: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Бородкина Анастасия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(СТА(Р),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Москва)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«Как принцип окейности помог создать «Что-то на окейном». Деятельность как новый вид близости».</w:t>
            </w:r>
            <w:r w:rsidRPr="00451D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noWrap/>
            <w:hideMark/>
          </w:tcPr>
          <w:p w14:paraId="4C9B8F83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  <w:gridSpan w:val="2"/>
            <w:noWrap/>
            <w:hideMark/>
          </w:tcPr>
          <w:p w14:paraId="06DD75B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 – 12-45</w:t>
            </w:r>
          </w:p>
        </w:tc>
      </w:tr>
      <w:tr w:rsidR="00451D92" w:rsidRPr="00451D92" w14:paraId="163D3ED3" w14:textId="77777777" w:rsidTr="00451D92">
        <w:trPr>
          <w:trHeight w:val="3672"/>
        </w:trPr>
        <w:tc>
          <w:tcPr>
            <w:tcW w:w="1099" w:type="dxa"/>
            <w:noWrap/>
            <w:hideMark/>
          </w:tcPr>
          <w:p w14:paraId="2A41130A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13-00 – 13-45 </w:t>
            </w:r>
          </w:p>
        </w:tc>
        <w:tc>
          <w:tcPr>
            <w:tcW w:w="2865" w:type="dxa"/>
            <w:hideMark/>
          </w:tcPr>
          <w:p w14:paraId="1D84268D" w14:textId="4B43EF00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Полтавская Юлия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(Практикующий психолог, г.Москва) "Опыт построения и психометрической апробации русскоязычной версии опросника личностных адаптаций (JPAQ) в сотрудничестве с автором теста 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Джойнсом"</w:t>
            </w:r>
          </w:p>
        </w:tc>
        <w:tc>
          <w:tcPr>
            <w:tcW w:w="404" w:type="dxa"/>
            <w:noWrap/>
            <w:hideMark/>
          </w:tcPr>
          <w:p w14:paraId="71C7A05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126062B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13-00- 13-30</w:t>
            </w:r>
          </w:p>
        </w:tc>
        <w:tc>
          <w:tcPr>
            <w:tcW w:w="4738" w:type="dxa"/>
            <w:hideMark/>
          </w:tcPr>
          <w:p w14:paraId="16B79FE2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92" w:rsidRPr="00451D92" w14:paraId="56A28F69" w14:textId="77777777" w:rsidTr="00451D92">
        <w:trPr>
          <w:trHeight w:val="3264"/>
        </w:trPr>
        <w:tc>
          <w:tcPr>
            <w:tcW w:w="1099" w:type="dxa"/>
            <w:noWrap/>
            <w:hideMark/>
          </w:tcPr>
          <w:p w14:paraId="469FEE4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13-45 -14-15</w:t>
            </w:r>
          </w:p>
        </w:tc>
        <w:tc>
          <w:tcPr>
            <w:tcW w:w="2865" w:type="dxa"/>
            <w:hideMark/>
          </w:tcPr>
          <w:p w14:paraId="00861562" w14:textId="0834BADB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Неженцева Алена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кандидат психол.наук, Практик ТА, кандидат в СТА-Р, г. Пятигорск) "Эко-ТА: как окружающая среда способствует профессиональному росту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психолога"</w:t>
            </w:r>
          </w:p>
        </w:tc>
        <w:tc>
          <w:tcPr>
            <w:tcW w:w="404" w:type="dxa"/>
            <w:noWrap/>
            <w:hideMark/>
          </w:tcPr>
          <w:p w14:paraId="32EF0B6C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1795F844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13-45-14-15</w:t>
            </w:r>
          </w:p>
        </w:tc>
        <w:tc>
          <w:tcPr>
            <w:tcW w:w="4738" w:type="dxa"/>
            <w:hideMark/>
          </w:tcPr>
          <w:p w14:paraId="6F62195C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Юрина Светлана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коуч PCCICF, супервизор для коучей и руководителей, г. Москва) "Транзактный аналз в коучинговой супервизии"</w:t>
            </w:r>
          </w:p>
        </w:tc>
      </w:tr>
      <w:tr w:rsidR="00451D92" w:rsidRPr="00451D92" w14:paraId="4195BE5F" w14:textId="77777777" w:rsidTr="00451D92">
        <w:trPr>
          <w:trHeight w:val="408"/>
        </w:trPr>
        <w:tc>
          <w:tcPr>
            <w:tcW w:w="1099" w:type="dxa"/>
            <w:noWrap/>
            <w:hideMark/>
          </w:tcPr>
          <w:p w14:paraId="35649593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 – 15-15</w:t>
            </w:r>
          </w:p>
        </w:tc>
        <w:tc>
          <w:tcPr>
            <w:tcW w:w="9107" w:type="dxa"/>
            <w:gridSpan w:val="4"/>
            <w:noWrap/>
            <w:hideMark/>
          </w:tcPr>
          <w:p w14:paraId="6ECAE77D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обед</w:t>
            </w:r>
          </w:p>
        </w:tc>
      </w:tr>
      <w:tr w:rsidR="00451D92" w:rsidRPr="00451D92" w14:paraId="60A983DE" w14:textId="77777777" w:rsidTr="00451D92">
        <w:trPr>
          <w:trHeight w:val="4221"/>
        </w:trPr>
        <w:tc>
          <w:tcPr>
            <w:tcW w:w="1099" w:type="dxa"/>
            <w:noWrap/>
            <w:hideMark/>
          </w:tcPr>
          <w:p w14:paraId="28B50859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 – 15-45</w:t>
            </w:r>
          </w:p>
        </w:tc>
        <w:tc>
          <w:tcPr>
            <w:tcW w:w="2865" w:type="dxa"/>
            <w:hideMark/>
          </w:tcPr>
          <w:p w14:paraId="440DFCE6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Брегвадзе Дали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(обучающий психолог-психоаналитик, супервизор ЕКПП, СТА (Р) EATA; г. СПб) "Танец по имени Мы"</w:t>
            </w:r>
          </w:p>
        </w:tc>
        <w:tc>
          <w:tcPr>
            <w:tcW w:w="404" w:type="dxa"/>
            <w:noWrap/>
            <w:hideMark/>
          </w:tcPr>
          <w:p w14:paraId="67ABD0BB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38" w:type="dxa"/>
            <w:gridSpan w:val="2"/>
            <w:noWrap/>
            <w:hideMark/>
          </w:tcPr>
          <w:p w14:paraId="45737338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 – 15-45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1D92" w:rsidRPr="00451D92" w14:paraId="47525AD3" w14:textId="77777777" w:rsidTr="00451D92">
        <w:trPr>
          <w:trHeight w:val="2448"/>
        </w:trPr>
        <w:tc>
          <w:tcPr>
            <w:tcW w:w="1099" w:type="dxa"/>
            <w:noWrap/>
            <w:hideMark/>
          </w:tcPr>
          <w:p w14:paraId="6234CC3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15-45 – 16-15 </w:t>
            </w:r>
          </w:p>
        </w:tc>
        <w:tc>
          <w:tcPr>
            <w:tcW w:w="2865" w:type="dxa"/>
            <w:hideMark/>
          </w:tcPr>
          <w:p w14:paraId="1E8A46E6" w14:textId="1581BEB6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Андрейченко Ирина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(психолог, работающий в концепции ТА; г. Лейпциг)"Взгляд ТА на взрослого человека с СДВГ"</w:t>
            </w:r>
          </w:p>
        </w:tc>
        <w:tc>
          <w:tcPr>
            <w:tcW w:w="404" w:type="dxa"/>
            <w:noWrap/>
            <w:hideMark/>
          </w:tcPr>
          <w:p w14:paraId="39CEA9E4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48585C7B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15-45-16-15</w:t>
            </w:r>
          </w:p>
        </w:tc>
        <w:tc>
          <w:tcPr>
            <w:tcW w:w="4738" w:type="dxa"/>
            <w:hideMark/>
          </w:tcPr>
          <w:p w14:paraId="00E0AD8F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Маркарян Светлана </w:t>
            </w:r>
            <w:r w:rsidRPr="00451D92">
              <w:rPr>
                <w:rFonts w:ascii="Times New Roman" w:hAnsi="Times New Roman" w:cs="Times New Roman"/>
                <w:bCs/>
                <w:sz w:val="28"/>
                <w:szCs w:val="28"/>
              </w:rPr>
              <w:t>(кандидат в СТА-Р,г Ставрополь) "Мазохистическое сопротивление к жизни с позиции транзактного анализа"</w:t>
            </w:r>
          </w:p>
        </w:tc>
      </w:tr>
      <w:tr w:rsidR="00451D92" w:rsidRPr="00451D92" w14:paraId="7E4BC904" w14:textId="77777777" w:rsidTr="00451D92">
        <w:trPr>
          <w:trHeight w:val="3780"/>
        </w:trPr>
        <w:tc>
          <w:tcPr>
            <w:tcW w:w="1099" w:type="dxa"/>
            <w:noWrap/>
            <w:hideMark/>
          </w:tcPr>
          <w:p w14:paraId="3D7328FE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16-15 – 16-45 </w:t>
            </w:r>
          </w:p>
        </w:tc>
        <w:tc>
          <w:tcPr>
            <w:tcW w:w="2865" w:type="dxa"/>
            <w:hideMark/>
          </w:tcPr>
          <w:p w14:paraId="05F87809" w14:textId="2D7E07FD" w:rsidR="00451D92" w:rsidRPr="00451D92" w:rsidRDefault="00451D92" w:rsidP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Соковнина Марина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(педагог-психолог, Продвинутый Практик ТА, кандидат в СТА (Е), г.СПб)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«Обзор научно -практических методических, теоретических материалов в области педагогики, психологии и психотерапии, с применением  транзактного анализа».</w:t>
            </w:r>
          </w:p>
        </w:tc>
        <w:tc>
          <w:tcPr>
            <w:tcW w:w="404" w:type="dxa"/>
            <w:noWrap/>
            <w:hideMark/>
          </w:tcPr>
          <w:p w14:paraId="2821A9FE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2E833C02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hideMark/>
          </w:tcPr>
          <w:p w14:paraId="7BA1DE2F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49EE881E" w14:textId="77777777" w:rsidTr="00451D92">
        <w:trPr>
          <w:trHeight w:val="420"/>
        </w:trPr>
        <w:tc>
          <w:tcPr>
            <w:tcW w:w="1099" w:type="dxa"/>
            <w:noWrap/>
            <w:hideMark/>
          </w:tcPr>
          <w:p w14:paraId="3C6BAD7E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16-45 – 17-00 </w:t>
            </w:r>
          </w:p>
        </w:tc>
        <w:tc>
          <w:tcPr>
            <w:tcW w:w="2865" w:type="dxa"/>
            <w:hideMark/>
          </w:tcPr>
          <w:p w14:paraId="09EB8B2D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404" w:type="dxa"/>
            <w:noWrap/>
            <w:hideMark/>
          </w:tcPr>
          <w:p w14:paraId="2C46ED01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37FF06EC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4DB9511E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116542FC" w14:textId="77777777" w:rsidTr="00451D92">
        <w:trPr>
          <w:trHeight w:val="2520"/>
        </w:trPr>
        <w:tc>
          <w:tcPr>
            <w:tcW w:w="1099" w:type="dxa"/>
            <w:noWrap/>
            <w:hideMark/>
          </w:tcPr>
          <w:p w14:paraId="5EE8B4F9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17-00 – 17-45 </w:t>
            </w:r>
          </w:p>
        </w:tc>
        <w:tc>
          <w:tcPr>
            <w:tcW w:w="2865" w:type="dxa"/>
            <w:hideMark/>
          </w:tcPr>
          <w:p w14:paraId="207398A3" w14:textId="57052D68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Соболева Елена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(TSTA(P)), делегат СОТА в совете ЕАТА, вице-президент ЕАТА;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СПб 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«Психологические игры – важный инструмент в работе психолога».</w:t>
            </w:r>
          </w:p>
        </w:tc>
        <w:tc>
          <w:tcPr>
            <w:tcW w:w="404" w:type="dxa"/>
            <w:noWrap/>
            <w:hideMark/>
          </w:tcPr>
          <w:p w14:paraId="0DB37970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39467775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hideMark/>
          </w:tcPr>
          <w:p w14:paraId="5F619F11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04ECEA47" w14:textId="77777777" w:rsidTr="00451D92">
        <w:trPr>
          <w:trHeight w:val="2100"/>
        </w:trPr>
        <w:tc>
          <w:tcPr>
            <w:tcW w:w="1099" w:type="dxa"/>
            <w:noWrap/>
            <w:hideMark/>
          </w:tcPr>
          <w:p w14:paraId="74C78507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17-45 – 18-30 </w:t>
            </w:r>
          </w:p>
        </w:tc>
        <w:tc>
          <w:tcPr>
            <w:tcW w:w="2865" w:type="dxa"/>
            <w:hideMark/>
          </w:tcPr>
          <w:p w14:paraId="25474253" w14:textId="7CABC6F8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Зуйкова Надежда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 (кандидат мед. наук, доцент, TSTA(P),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92">
              <w:rPr>
                <w:rFonts w:ascii="Times New Roman" w:hAnsi="Times New Roman" w:cs="Times New Roman"/>
                <w:sz w:val="28"/>
                <w:szCs w:val="28"/>
              </w:rPr>
              <w:t xml:space="preserve">Москва) </w:t>
            </w:r>
            <w:r w:rsidRPr="00451D92">
              <w:rPr>
                <w:rFonts w:ascii="Times New Roman" w:hAnsi="Times New Roman" w:cs="Times New Roman"/>
                <w:iCs/>
                <w:sz w:val="28"/>
                <w:szCs w:val="28"/>
              </w:rPr>
              <w:t>«Психология потери. Применяемые ТА-концепты при терапии горя и утраты».</w:t>
            </w:r>
          </w:p>
        </w:tc>
        <w:tc>
          <w:tcPr>
            <w:tcW w:w="404" w:type="dxa"/>
            <w:noWrap/>
            <w:hideMark/>
          </w:tcPr>
          <w:p w14:paraId="39C82978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14:paraId="4EEBA6BA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noWrap/>
            <w:hideMark/>
          </w:tcPr>
          <w:p w14:paraId="41680802" w14:textId="77777777" w:rsidR="00451D92" w:rsidRPr="00451D92" w:rsidRDefault="0045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92" w:rsidRPr="00451D92" w14:paraId="642033D7" w14:textId="77777777" w:rsidTr="00451D92">
        <w:trPr>
          <w:trHeight w:val="411"/>
        </w:trPr>
        <w:tc>
          <w:tcPr>
            <w:tcW w:w="1099" w:type="dxa"/>
            <w:noWrap/>
            <w:hideMark/>
          </w:tcPr>
          <w:p w14:paraId="0FE45560" w14:textId="77777777" w:rsidR="00451D92" w:rsidRPr="00451D92" w:rsidRDefault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18-30 – 19-00 </w:t>
            </w:r>
          </w:p>
        </w:tc>
        <w:tc>
          <w:tcPr>
            <w:tcW w:w="9107" w:type="dxa"/>
            <w:gridSpan w:val="4"/>
            <w:noWrap/>
            <w:hideMark/>
          </w:tcPr>
          <w:p w14:paraId="45AC0477" w14:textId="77777777" w:rsidR="00451D92" w:rsidRPr="00451D92" w:rsidRDefault="00451D92" w:rsidP="00451D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Завершение 2-го дня конференции, вопросы и ответы, обратная связь.  </w:t>
            </w:r>
          </w:p>
        </w:tc>
      </w:tr>
    </w:tbl>
    <w:p w14:paraId="4B6B940A" w14:textId="1ECFB5CA" w:rsidR="00056CD1" w:rsidRDefault="00056CD1">
      <w:pPr>
        <w:rPr>
          <w:rFonts w:ascii="Times New Roman" w:hAnsi="Times New Roman" w:cs="Times New Roman"/>
          <w:sz w:val="28"/>
          <w:szCs w:val="28"/>
        </w:rPr>
      </w:pPr>
    </w:p>
    <w:p w14:paraId="713458CD" w14:textId="77777777" w:rsidR="00451D92" w:rsidRPr="00034725" w:rsidRDefault="00451D92" w:rsidP="00451D92">
      <w:pPr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Председатель оргкомитета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 Кравцова Алевтина (</w:t>
      </w:r>
      <w:r w:rsidRPr="00034725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4725">
        <w:rPr>
          <w:rFonts w:ascii="Times New Roman" w:eastAsia="Times New Roman" w:hAnsi="Times New Roman" w:cs="Times New Roman"/>
          <w:color w:val="000000"/>
          <w:sz w:val="32"/>
          <w:szCs w:val="32"/>
        </w:rPr>
        <w:t>СПб</w:t>
      </w:r>
      <w:r w:rsidRPr="00034725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)</w:t>
      </w:r>
    </w:p>
    <w:p w14:paraId="003F9930" w14:textId="77777777" w:rsidR="00451D92" w:rsidRDefault="00451D92" w:rsidP="00451D92">
      <w:pP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Ведущие конференции: </w:t>
      </w:r>
      <w:r w:rsidRPr="00557F23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Трофимова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Виктория (г. СПб), Кочурова Инна (г. СПб), Кравцова Алевтина (г. СПб)</w:t>
      </w:r>
    </w:p>
    <w:p w14:paraId="22E4871A" w14:textId="77777777" w:rsidR="00451D92" w:rsidRDefault="00451D92" w:rsidP="00451D92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Техническое сопровождение: </w:t>
      </w:r>
      <w:r w:rsidRPr="00557F23">
        <w:rPr>
          <w:rFonts w:ascii="Times New Roman" w:eastAsia="Calibri" w:hAnsi="Times New Roman" w:cs="Times New Roman"/>
          <w:sz w:val="32"/>
          <w:szCs w:val="32"/>
        </w:rPr>
        <w:t>Алиева Амина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(г. Москва), Федотова Зоя (г. СПб), Судакова Вероника (г. СПб), Борисова Татьяна (г. Екатеринбург), Волкова Виктория (г. Москва), Костина Мария (г. Москва).</w:t>
      </w:r>
    </w:p>
    <w:p w14:paraId="217DC67C" w14:textId="77777777" w:rsidR="00451D92" w:rsidRDefault="00451D92">
      <w:pPr>
        <w:rPr>
          <w:rFonts w:ascii="Times New Roman" w:hAnsi="Times New Roman" w:cs="Times New Roman"/>
          <w:sz w:val="28"/>
          <w:szCs w:val="28"/>
        </w:rPr>
      </w:pPr>
    </w:p>
    <w:sectPr w:rsidR="004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F890" w14:textId="77777777" w:rsidR="00B25383" w:rsidRDefault="00B25383">
      <w:pPr>
        <w:spacing w:line="240" w:lineRule="auto"/>
      </w:pPr>
      <w:r>
        <w:separator/>
      </w:r>
    </w:p>
  </w:endnote>
  <w:endnote w:type="continuationSeparator" w:id="0">
    <w:p w14:paraId="4A813099" w14:textId="77777777" w:rsidR="00B25383" w:rsidRDefault="00B25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8DE3" w14:textId="77777777" w:rsidR="00B25383" w:rsidRDefault="00B25383">
      <w:pPr>
        <w:spacing w:after="0"/>
      </w:pPr>
      <w:r>
        <w:separator/>
      </w:r>
    </w:p>
  </w:footnote>
  <w:footnote w:type="continuationSeparator" w:id="0">
    <w:p w14:paraId="34B7C92F" w14:textId="77777777" w:rsidR="00B25383" w:rsidRDefault="00B253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28"/>
    <w:rsid w:val="00023343"/>
    <w:rsid w:val="00027581"/>
    <w:rsid w:val="000276DB"/>
    <w:rsid w:val="00034725"/>
    <w:rsid w:val="00042E02"/>
    <w:rsid w:val="0004515F"/>
    <w:rsid w:val="00056CD1"/>
    <w:rsid w:val="00077D11"/>
    <w:rsid w:val="000C045D"/>
    <w:rsid w:val="000C11B7"/>
    <w:rsid w:val="000E2260"/>
    <w:rsid w:val="0013467D"/>
    <w:rsid w:val="00172CDA"/>
    <w:rsid w:val="0019463E"/>
    <w:rsid w:val="001B18F0"/>
    <w:rsid w:val="001C3E93"/>
    <w:rsid w:val="00202739"/>
    <w:rsid w:val="00277EC7"/>
    <w:rsid w:val="002C60F8"/>
    <w:rsid w:val="00314345"/>
    <w:rsid w:val="0033005B"/>
    <w:rsid w:val="003329A8"/>
    <w:rsid w:val="003709F6"/>
    <w:rsid w:val="00382E27"/>
    <w:rsid w:val="003951EA"/>
    <w:rsid w:val="003B2BBC"/>
    <w:rsid w:val="003B3DF1"/>
    <w:rsid w:val="003B3ED1"/>
    <w:rsid w:val="0041425E"/>
    <w:rsid w:val="00451D92"/>
    <w:rsid w:val="00452C09"/>
    <w:rsid w:val="004565BD"/>
    <w:rsid w:val="00465679"/>
    <w:rsid w:val="004D33CA"/>
    <w:rsid w:val="004D745E"/>
    <w:rsid w:val="004D771D"/>
    <w:rsid w:val="004E49D1"/>
    <w:rsid w:val="0050034E"/>
    <w:rsid w:val="00506E6C"/>
    <w:rsid w:val="00507E19"/>
    <w:rsid w:val="00513A57"/>
    <w:rsid w:val="00541E11"/>
    <w:rsid w:val="00544C45"/>
    <w:rsid w:val="0054595B"/>
    <w:rsid w:val="005513E0"/>
    <w:rsid w:val="00557F23"/>
    <w:rsid w:val="00597A8D"/>
    <w:rsid w:val="00597F8F"/>
    <w:rsid w:val="005B4313"/>
    <w:rsid w:val="00622980"/>
    <w:rsid w:val="00644EE6"/>
    <w:rsid w:val="00647756"/>
    <w:rsid w:val="00657B22"/>
    <w:rsid w:val="00690654"/>
    <w:rsid w:val="00692721"/>
    <w:rsid w:val="006A196E"/>
    <w:rsid w:val="00742AF2"/>
    <w:rsid w:val="007B6BE9"/>
    <w:rsid w:val="007F437D"/>
    <w:rsid w:val="0082410A"/>
    <w:rsid w:val="00843565"/>
    <w:rsid w:val="00846DF3"/>
    <w:rsid w:val="008655F6"/>
    <w:rsid w:val="008B223B"/>
    <w:rsid w:val="008D09C4"/>
    <w:rsid w:val="008D6211"/>
    <w:rsid w:val="008F534F"/>
    <w:rsid w:val="008F6F3B"/>
    <w:rsid w:val="009465A5"/>
    <w:rsid w:val="009520AC"/>
    <w:rsid w:val="009E45F8"/>
    <w:rsid w:val="009E6E17"/>
    <w:rsid w:val="00A175BE"/>
    <w:rsid w:val="00A213DF"/>
    <w:rsid w:val="00A45626"/>
    <w:rsid w:val="00A87BAF"/>
    <w:rsid w:val="00AB6D0D"/>
    <w:rsid w:val="00AE7A75"/>
    <w:rsid w:val="00B25383"/>
    <w:rsid w:val="00B63E06"/>
    <w:rsid w:val="00B951C9"/>
    <w:rsid w:val="00BA2036"/>
    <w:rsid w:val="00BA4F2E"/>
    <w:rsid w:val="00BA61B4"/>
    <w:rsid w:val="00BC61ED"/>
    <w:rsid w:val="00BE3E44"/>
    <w:rsid w:val="00C17C2E"/>
    <w:rsid w:val="00C44071"/>
    <w:rsid w:val="00CA56D9"/>
    <w:rsid w:val="00CB05AE"/>
    <w:rsid w:val="00D91D75"/>
    <w:rsid w:val="00DB7C9C"/>
    <w:rsid w:val="00DC1228"/>
    <w:rsid w:val="00DC7608"/>
    <w:rsid w:val="00DD018B"/>
    <w:rsid w:val="00DE77EE"/>
    <w:rsid w:val="00DF1A92"/>
    <w:rsid w:val="00E04032"/>
    <w:rsid w:val="00E1307C"/>
    <w:rsid w:val="00E27112"/>
    <w:rsid w:val="00E32BAD"/>
    <w:rsid w:val="00E51CDA"/>
    <w:rsid w:val="00E5785C"/>
    <w:rsid w:val="00E70A14"/>
    <w:rsid w:val="00EB23EB"/>
    <w:rsid w:val="00EB3E3F"/>
    <w:rsid w:val="00EE4961"/>
    <w:rsid w:val="00F74238"/>
    <w:rsid w:val="00FF048F"/>
    <w:rsid w:val="00FF3F74"/>
    <w:rsid w:val="3771466A"/>
    <w:rsid w:val="3CA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2D61"/>
  <w15:docId w15:val="{871B3DCB-90D6-4748-9094-E72807A3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spacing w:line="256" w:lineRule="auto"/>
      <w:ind w:left="720"/>
      <w:contextualSpacing/>
    </w:pPr>
    <w:rPr>
      <w:kern w:val="2"/>
      <w14:ligatures w14:val="standardContextual"/>
    </w:rPr>
  </w:style>
  <w:style w:type="table" w:styleId="a5">
    <w:name w:val="Table Grid"/>
    <w:basedOn w:val="a1"/>
    <w:uiPriority w:val="39"/>
    <w:rsid w:val="004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8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Кравцова</dc:creator>
  <cp:keywords/>
  <dc:description/>
  <cp:lastModifiedBy>mi</cp:lastModifiedBy>
  <cp:revision>18</cp:revision>
  <dcterms:created xsi:type="dcterms:W3CDTF">2024-03-06T16:00:00Z</dcterms:created>
  <dcterms:modified xsi:type="dcterms:W3CDTF">2024-03-23T20:12:00Z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B22E31CA71974EB7BE36CEBC8710B34C_12</vt:lpwstr>
  </property>
</Properties>
</file>